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2E20E">
      <w:pPr>
        <w:pStyle w:val="5"/>
      </w:pPr>
      <w:bookmarkStart w:id="0" w:name="_GoBack"/>
      <w:bookmarkEnd w:id="0"/>
      <w:r>
        <w:rPr>
          <w:rFonts w:ascii="Arial" w:hAnsi="Arial" w:cs="Arial"/>
          <w:color w:val="1C1E20"/>
          <w:sz w:val="23"/>
          <w:szCs w:val="23"/>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-698500</wp:posOffset>
            </wp:positionV>
            <wp:extent cx="1819275" cy="1819275"/>
            <wp:effectExtent l="19050" t="0" r="9525" b="0"/>
            <wp:wrapThrough wrapText="bothSides">
              <wp:wrapPolygon>
                <wp:start x="-226" y="0"/>
                <wp:lineTo x="-226" y="21487"/>
                <wp:lineTo x="21713" y="21487"/>
                <wp:lineTo x="21713" y="0"/>
                <wp:lineTo x="-22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srcRect/>
                    <a:stretch>
                      <a:fillRect/>
                    </a:stretch>
                  </pic:blipFill>
                  <pic:spPr>
                    <a:xfrm>
                      <a:off x="0" y="0"/>
                      <a:ext cx="1819275" cy="1819275"/>
                    </a:xfrm>
                    <a:prstGeom prst="rect">
                      <a:avLst/>
                    </a:prstGeom>
                    <a:noFill/>
                    <a:ln w="9525">
                      <a:noFill/>
                      <a:miter lim="800000"/>
                      <a:headEnd/>
                      <a:tailEnd/>
                    </a:ln>
                  </pic:spPr>
                </pic:pic>
              </a:graphicData>
            </a:graphic>
          </wp:anchor>
        </w:drawing>
      </w:r>
      <w:r>
        <w:t>Bears must be no bigger than 12 inches (30cms)</w:t>
      </w:r>
    </w:p>
    <w:p w14:paraId="52672919">
      <w:pPr>
        <w:pStyle w:val="5"/>
        <w:rPr>
          <w:color w:val="1C1E20"/>
          <w:sz w:val="40"/>
          <w:szCs w:val="40"/>
        </w:rPr>
      </w:pPr>
      <w:r>
        <w:t xml:space="preserve">Optional Pattern.....  </w:t>
      </w:r>
      <w:r>
        <w:rPr>
          <w:color w:val="1C1E20"/>
        </w:rPr>
        <w:t>Trauma Teddy Knitting Pattern</w:t>
      </w:r>
      <w:r>
        <w:rPr>
          <w:color w:val="1C1E20"/>
          <w:sz w:val="40"/>
          <w:szCs w:val="40"/>
        </w:rPr>
        <w:t xml:space="preserve"> </w:t>
      </w:r>
    </w:p>
    <w:p w14:paraId="5AA08124">
      <w:pPr>
        <w:pStyle w:val="5"/>
        <w:rPr>
          <w:sz w:val="23"/>
          <w:szCs w:val="23"/>
        </w:rPr>
      </w:pPr>
      <w:r>
        <w:rPr>
          <w:rFonts w:ascii="Arial" w:hAnsi="Arial" w:cs="Arial"/>
          <w:color w:val="1C1E20"/>
          <w:sz w:val="23"/>
          <w:szCs w:val="23"/>
        </w:rPr>
        <w:t xml:space="preserve">The Pattern is simple for those who knit and can make good use of small pieces of wool left over from major projects carried out during the year. </w:t>
      </w:r>
    </w:p>
    <w:p w14:paraId="5A8732D8">
      <w:pPr>
        <w:pStyle w:val="5"/>
        <w:rPr>
          <w:sz w:val="23"/>
          <w:szCs w:val="23"/>
        </w:rPr>
      </w:pPr>
      <w:r>
        <w:rPr>
          <w:rFonts w:ascii="Arial" w:hAnsi="Arial" w:cs="Arial"/>
          <w:b/>
          <w:i/>
          <w:iCs/>
          <w:sz w:val="23"/>
          <w:szCs w:val="23"/>
        </w:rPr>
        <w:t>You will need</w:t>
      </w:r>
      <w:r>
        <w:rPr>
          <w:rFonts w:ascii="Arial" w:hAnsi="Arial" w:cs="Arial"/>
          <w:sz w:val="23"/>
          <w:szCs w:val="23"/>
        </w:rPr>
        <w:t xml:space="preserve">: No 10 (3¼mm) needles Double knitting wool in four colours: Colour 1 for the head and paws Colour 2 for the trousers Colour 3 for the jumper Colour 4 for the scarf. </w:t>
      </w:r>
    </w:p>
    <w:p w14:paraId="0FB67079">
      <w:pPr>
        <w:pStyle w:val="5"/>
        <w:rPr>
          <w:sz w:val="23"/>
          <w:szCs w:val="23"/>
        </w:rPr>
      </w:pPr>
      <w:r>
        <w:rPr>
          <w:rFonts w:ascii="Arial" w:hAnsi="Arial" w:cs="Arial"/>
          <w:b/>
          <w:i/>
          <w:iCs/>
          <w:sz w:val="23"/>
          <w:szCs w:val="23"/>
        </w:rPr>
        <w:t>Finishing</w:t>
      </w:r>
      <w:r>
        <w:rPr>
          <w:rFonts w:ascii="Arial" w:hAnsi="Arial" w:cs="Arial"/>
          <w:b/>
          <w:sz w:val="23"/>
          <w:szCs w:val="23"/>
        </w:rPr>
        <w:t>:</w:t>
      </w:r>
      <w:r>
        <w:rPr>
          <w:rFonts w:ascii="Arial" w:hAnsi="Arial" w:cs="Arial"/>
          <w:sz w:val="23"/>
          <w:szCs w:val="23"/>
        </w:rPr>
        <w:t xml:space="preserve"> Please stuff the teddy with either polyester or other healthy padding. Foam rubber is not recommended as babies/young children might chew it. Do not use buttons or beads or anything hazardous which may become detached and be a hazard to young children. </w:t>
      </w:r>
    </w:p>
    <w:p w14:paraId="650589ED">
      <w:pPr>
        <w:pStyle w:val="5"/>
        <w:rPr>
          <w:rFonts w:ascii="Arial" w:hAnsi="Arial" w:cs="Arial"/>
          <w:color w:val="1C1E20"/>
          <w:sz w:val="23"/>
          <w:szCs w:val="23"/>
        </w:rPr>
      </w:pPr>
      <w:r>
        <w:rPr>
          <w:rFonts w:ascii="Arial" w:hAnsi="Arial" w:cs="Arial"/>
          <w:b/>
          <w:i/>
          <w:iCs/>
          <w:color w:val="1C1E20"/>
          <w:sz w:val="23"/>
          <w:szCs w:val="23"/>
        </w:rPr>
        <w:t>Instructions</w:t>
      </w:r>
      <w:r>
        <w:rPr>
          <w:rFonts w:ascii="Arial" w:hAnsi="Arial" w:cs="Arial"/>
          <w:color w:val="1C1E20"/>
          <w:sz w:val="23"/>
          <w:szCs w:val="23"/>
        </w:rPr>
        <w:t>: The whole bear is done in garter stitch</w:t>
      </w:r>
    </w:p>
    <w:p w14:paraId="20893D3D">
      <w:pPr>
        <w:pStyle w:val="5"/>
        <w:rPr>
          <w:sz w:val="23"/>
          <w:szCs w:val="23"/>
        </w:rPr>
      </w:pPr>
      <w:r>
        <w:rPr>
          <w:rFonts w:ascii="Arial" w:hAnsi="Arial" w:cs="Arial"/>
          <w:color w:val="1C1E20"/>
          <w:sz w:val="23"/>
          <w:szCs w:val="23"/>
        </w:rPr>
        <w:t xml:space="preserve">Cast on 10 stitches in the main  colour. Knit 10 rows in garter stitch. Continue in garter stitch for 30 rows in trouser colour. Leave on spare needle and make another leg in the same way. </w:t>
      </w:r>
    </w:p>
    <w:p w14:paraId="4BFF1577">
      <w:pPr>
        <w:pStyle w:val="5"/>
        <w:rPr>
          <w:rFonts w:ascii="Arial" w:hAnsi="Arial" w:cs="Arial"/>
          <w:color w:val="1C1E20"/>
          <w:sz w:val="23"/>
          <w:szCs w:val="23"/>
        </w:rPr>
      </w:pPr>
      <w:r>
        <w:rPr>
          <w:rFonts w:ascii="Arial" w:hAnsi="Arial" w:cs="Arial"/>
          <w:color w:val="1C1E20"/>
          <w:sz w:val="23"/>
          <w:szCs w:val="23"/>
        </w:rPr>
        <w:t xml:space="preserve">Knit across all 20 stitches and work 16 rows. </w:t>
      </w:r>
    </w:p>
    <w:p w14:paraId="13E75AF0">
      <w:pPr>
        <w:pStyle w:val="5"/>
        <w:rPr>
          <w:rFonts w:ascii="Arial" w:hAnsi="Arial" w:cs="Arial"/>
          <w:color w:val="1C1E20"/>
          <w:sz w:val="23"/>
          <w:szCs w:val="23"/>
        </w:rPr>
      </w:pPr>
      <w:r>
        <w:rPr>
          <w:rFonts w:ascii="Arial" w:hAnsi="Arial" w:cs="Arial"/>
          <w:color w:val="1C1E20"/>
          <w:sz w:val="23"/>
          <w:szCs w:val="23"/>
        </w:rPr>
        <w:t xml:space="preserve">Change to jumper colour and knit 24 rows. </w:t>
      </w:r>
    </w:p>
    <w:p w14:paraId="2D986176">
      <w:pPr>
        <w:pStyle w:val="5"/>
        <w:rPr>
          <w:sz w:val="23"/>
          <w:szCs w:val="23"/>
        </w:rPr>
      </w:pPr>
      <w:r>
        <w:rPr>
          <w:rFonts w:ascii="Arial" w:hAnsi="Arial" w:cs="Arial"/>
          <w:color w:val="1C1E20"/>
          <w:sz w:val="23"/>
          <w:szCs w:val="23"/>
        </w:rPr>
        <w:t>Change to main colour for head and knit in garter stitch for 6 inches (15 cms)</w:t>
      </w:r>
    </w:p>
    <w:p w14:paraId="49DFAF27">
      <w:pPr>
        <w:pStyle w:val="5"/>
        <w:rPr>
          <w:rFonts w:ascii="Arial" w:hAnsi="Arial" w:cs="Arial"/>
          <w:color w:val="1C1E20"/>
          <w:sz w:val="23"/>
          <w:szCs w:val="23"/>
        </w:rPr>
      </w:pPr>
      <w:r>
        <w:rPr>
          <w:rFonts w:ascii="Arial" w:hAnsi="Arial" w:cs="Arial"/>
          <w:color w:val="1C1E20"/>
          <w:sz w:val="23"/>
          <w:szCs w:val="23"/>
        </w:rPr>
        <w:t xml:space="preserve">Change to jumper colour and knit 24 rows. </w:t>
      </w:r>
    </w:p>
    <w:p w14:paraId="254F495B">
      <w:pPr>
        <w:pStyle w:val="5"/>
        <w:rPr>
          <w:sz w:val="23"/>
          <w:szCs w:val="23"/>
        </w:rPr>
      </w:pPr>
      <w:r>
        <w:rPr>
          <w:rFonts w:ascii="Arial" w:hAnsi="Arial" w:cs="Arial"/>
          <w:color w:val="1C1E20"/>
          <w:sz w:val="23"/>
          <w:szCs w:val="23"/>
        </w:rPr>
        <w:t xml:space="preserve">Continue remainder of Teddy in reverse order and cast off. </w:t>
      </w:r>
    </w:p>
    <w:p w14:paraId="6DBDE7E5">
      <w:pPr>
        <w:pStyle w:val="5"/>
        <w:rPr>
          <w:sz w:val="23"/>
          <w:szCs w:val="23"/>
        </w:rPr>
      </w:pPr>
      <w:r>
        <w:rPr>
          <w:rFonts w:ascii="Arial" w:hAnsi="Arial" w:cs="Arial"/>
          <w:color w:val="1C1E20"/>
          <w:sz w:val="23"/>
          <w:szCs w:val="23"/>
        </w:rPr>
        <w:t xml:space="preserve">Stitch down the sides of the head. With jumper colour, pick up 8 stitches either side of the neck join (16 in all) and knit 20 rows. Change to main colour and knit 10 rows for paws and cast off. </w:t>
      </w:r>
    </w:p>
    <w:p w14:paraId="2976331B">
      <w:pPr>
        <w:pStyle w:val="5"/>
        <w:rPr>
          <w:rFonts w:ascii="Arial" w:hAnsi="Arial" w:cs="Arial"/>
          <w:color w:val="1C1E20"/>
          <w:sz w:val="23"/>
          <w:szCs w:val="23"/>
        </w:rPr>
      </w:pPr>
      <w:r>
        <w:rPr>
          <w:rFonts w:ascii="Arial" w:hAnsi="Arial" w:cs="Arial"/>
          <w:color w:val="1C1E20"/>
          <w:sz w:val="23"/>
          <w:szCs w:val="23"/>
        </w:rPr>
        <w:t xml:space="preserve">Scarf : Cast on 75 stitches in colour 4. Knit 4 rows and cast off. Tie scarf on the Teddy  close to the jumper edge. Don’t sew down Turn right side out and sew diagonal top corners for ears before stuffing. </w:t>
      </w:r>
    </w:p>
    <w:p w14:paraId="3693507A">
      <w:pPr>
        <w:pStyle w:val="5"/>
        <w:rPr>
          <w:sz w:val="23"/>
          <w:szCs w:val="23"/>
        </w:rPr>
      </w:pPr>
      <w:r>
        <w:rPr>
          <w:rFonts w:ascii="Arial" w:hAnsi="Arial" w:cs="Arial"/>
          <w:color w:val="1C1E20"/>
          <w:sz w:val="23"/>
          <w:szCs w:val="23"/>
        </w:rPr>
        <w:t xml:space="preserve">Sew up Teddy leaving opening in crotch. </w:t>
      </w:r>
    </w:p>
    <w:p w14:paraId="4C831E9A">
      <w:pPr>
        <w:pStyle w:val="5"/>
        <w:rPr>
          <w:rFonts w:ascii="Arial" w:hAnsi="Arial" w:cs="Arial"/>
          <w:color w:val="1C1E20"/>
          <w:sz w:val="23"/>
          <w:szCs w:val="23"/>
        </w:rPr>
      </w:pPr>
      <w:r>
        <w:rPr>
          <w:rFonts w:ascii="Arial" w:hAnsi="Arial" w:cs="Arial"/>
          <w:color w:val="1C1E20"/>
          <w:sz w:val="23"/>
          <w:szCs w:val="23"/>
        </w:rPr>
        <w:t xml:space="preserve">After stuffing, run a thread through the knitting around the neck to draw it in. Sew a happy face and for mouth use either stem stitch or back stitch. </w:t>
      </w:r>
    </w:p>
    <w:p w14:paraId="5D39E252">
      <w:pPr>
        <w:pStyle w:val="5"/>
      </w:pPr>
    </w:p>
    <w:sectPr>
      <w:pgSz w:w="16838" w:h="11906" w:orient="landscape"/>
      <w:pgMar w:top="1440" w:right="1440" w:bottom="1440" w:left="1440"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Rounded MT Bold">
    <w:altName w:val="Arial"/>
    <w:panose1 w:val="020F070403050403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8C"/>
    <w:rsid w:val="00341ABD"/>
    <w:rsid w:val="005E517F"/>
    <w:rsid w:val="007C6C8C"/>
    <w:rsid w:val="00872A4F"/>
    <w:rsid w:val="00B219E0"/>
    <w:rsid w:val="00EE1910"/>
    <w:rsid w:val="00F72ED6"/>
    <w:rsid w:val="31356E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customStyle="1" w:styleId="5">
    <w:name w:val="Default"/>
    <w:uiPriority w:val="0"/>
    <w:pPr>
      <w:autoSpaceDE w:val="0"/>
      <w:autoSpaceDN w:val="0"/>
      <w:adjustRightInd w:val="0"/>
      <w:spacing w:after="0" w:line="240" w:lineRule="auto"/>
    </w:pPr>
    <w:rPr>
      <w:rFonts w:ascii="Arial Rounded MT Bold" w:hAnsi="Arial Rounded MT Bold" w:cs="Arial Rounded MT Bold" w:eastAsiaTheme="minorHAnsi"/>
      <w:color w:val="000000"/>
      <w:sz w:val="24"/>
      <w:szCs w:val="24"/>
      <w:lang w:val="en-GB" w:eastAsia="en-US" w:bidi="ar-SA"/>
    </w:rPr>
  </w:style>
  <w:style w:type="character" w:customStyle="1" w:styleId="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269</Words>
  <Characters>1539</Characters>
  <Lines>12</Lines>
  <Paragraphs>3</Paragraphs>
  <TotalTime>2</TotalTime>
  <ScaleCrop>false</ScaleCrop>
  <LinksUpToDate>false</LinksUpToDate>
  <CharactersWithSpaces>1805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2025-04-06T15:45:00Z</dcterms:created>
  <dc:creator>Sue Young</dc:creator>
  <cp:lastModifiedBy>Debbie Williams</cp:lastModifiedBy>
  <dcterms:modified xsi:type="dcterms:W3CDTF">2025-04-06T18:45:58Z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3512310E264A4C369022D392B0B3DBAA_13</vt:lpwstr>
  </property>
</Properties>
</file>